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4F" w:rsidRPr="00D4744F" w:rsidRDefault="0025704F" w:rsidP="002570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ПЛАН-КОНСПЕКТ УРОКА</w:t>
      </w:r>
    </w:p>
    <w:p w:rsidR="0025704F" w:rsidRPr="00AC4C1F" w:rsidRDefault="0025704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 Изобразительное искусство</w:t>
      </w:r>
    </w:p>
    <w:p w:rsidR="00C62431" w:rsidRPr="00AC4C1F" w:rsidRDefault="00C62431" w:rsidP="00567D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3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</w:t>
      </w:r>
      <w:r w:rsidRPr="00A531DB">
        <w:rPr>
          <w:rFonts w:ascii="Times New Roman" w:hAnsi="Times New Roman" w:cs="Times New Roman"/>
          <w:b/>
          <w:sz w:val="24"/>
          <w:szCs w:val="24"/>
        </w:rPr>
        <w:t>:</w:t>
      </w:r>
      <w:r w:rsidRPr="00AC4C1F">
        <w:rPr>
          <w:rFonts w:ascii="Times New Roman" w:hAnsi="Times New Roman" w:cs="Times New Roman"/>
          <w:sz w:val="24"/>
          <w:szCs w:val="24"/>
        </w:rPr>
        <w:t xml:space="preserve"> </w:t>
      </w:r>
      <w:r w:rsidRPr="00A531DB">
        <w:rPr>
          <w:rFonts w:ascii="Times New Roman" w:eastAsia="Calibri" w:hAnsi="Times New Roman" w:cs="Times New Roman"/>
          <w:b/>
          <w:sz w:val="24"/>
          <w:szCs w:val="24"/>
        </w:rPr>
        <w:t>«Древние образы в современных народных игрушках»</w:t>
      </w:r>
    </w:p>
    <w:p w:rsidR="0025704F" w:rsidRPr="00AC4C1F" w:rsidRDefault="0025704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№2 по данной теме. 2четверть</w:t>
      </w:r>
    </w:p>
    <w:p w:rsidR="0025704F" w:rsidRPr="00A531DB" w:rsidRDefault="0025704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A531D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«открытия» нового знания</w:t>
      </w:r>
    </w:p>
    <w:p w:rsidR="00C62431" w:rsidRPr="00A531DB" w:rsidRDefault="00C62431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Технология: </w:t>
      </w:r>
      <w:r w:rsidRPr="00A531D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«Педагогическая мастерская»</w:t>
      </w:r>
    </w:p>
    <w:p w:rsidR="0025704F" w:rsidRPr="00AC4C1F" w:rsidRDefault="00104970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Деятельностная</w:t>
      </w:r>
      <w:proofErr w:type="spellEnd"/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</w:t>
      </w:r>
      <w:r w:rsidR="0025704F"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ель:</w:t>
      </w:r>
      <w:r w:rsidR="0025704F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</w:t>
      </w:r>
      <w:proofErr w:type="gramStart"/>
      <w:r w:rsidR="0025704F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5704F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C62431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групповому </w:t>
      </w: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исследовательскому</w:t>
      </w:r>
      <w:r w:rsidR="0025704F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действия.</w:t>
      </w:r>
      <w:r w:rsidR="0025704F" w:rsidRPr="00AC4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04F" w:rsidRPr="00AC4C1F" w:rsidRDefault="0025704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цель:</w:t>
      </w: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970" w:rsidRPr="00AC4C1F">
        <w:rPr>
          <w:rFonts w:ascii="Times New Roman" w:eastAsia="Calibri" w:hAnsi="Times New Roman" w:cs="Times New Roman"/>
          <w:sz w:val="24"/>
          <w:szCs w:val="24"/>
        </w:rPr>
        <w:t>Изуч</w:t>
      </w:r>
      <w:r w:rsidR="00104970" w:rsidRPr="00AC4C1F">
        <w:rPr>
          <w:rFonts w:ascii="Times New Roman" w:hAnsi="Times New Roman" w:cs="Times New Roman"/>
          <w:sz w:val="24"/>
          <w:szCs w:val="24"/>
        </w:rPr>
        <w:t>ение</w:t>
      </w:r>
      <w:r w:rsidR="00104970" w:rsidRPr="00AC4C1F">
        <w:rPr>
          <w:rFonts w:ascii="Times New Roman" w:eastAsia="Calibri" w:hAnsi="Times New Roman" w:cs="Times New Roman"/>
          <w:sz w:val="24"/>
          <w:szCs w:val="24"/>
        </w:rPr>
        <w:t xml:space="preserve"> древни</w:t>
      </w:r>
      <w:r w:rsidR="00104970" w:rsidRPr="00AC4C1F">
        <w:rPr>
          <w:rFonts w:ascii="Times New Roman" w:hAnsi="Times New Roman" w:cs="Times New Roman"/>
          <w:sz w:val="24"/>
          <w:szCs w:val="24"/>
        </w:rPr>
        <w:t xml:space="preserve">х </w:t>
      </w:r>
      <w:r w:rsidR="00104970" w:rsidRPr="00AC4C1F">
        <w:rPr>
          <w:rFonts w:ascii="Times New Roman" w:eastAsia="Calibri" w:hAnsi="Times New Roman" w:cs="Times New Roman"/>
          <w:sz w:val="24"/>
          <w:szCs w:val="24"/>
        </w:rPr>
        <w:t>образ</w:t>
      </w:r>
      <w:r w:rsidR="00104970" w:rsidRPr="00AC4C1F">
        <w:rPr>
          <w:rFonts w:ascii="Times New Roman" w:hAnsi="Times New Roman" w:cs="Times New Roman"/>
          <w:sz w:val="24"/>
          <w:szCs w:val="24"/>
        </w:rPr>
        <w:t>ов</w:t>
      </w:r>
      <w:r w:rsidR="00104970" w:rsidRPr="00AC4C1F">
        <w:rPr>
          <w:rFonts w:ascii="Times New Roman" w:eastAsia="Calibri" w:hAnsi="Times New Roman" w:cs="Times New Roman"/>
          <w:sz w:val="24"/>
          <w:szCs w:val="24"/>
        </w:rPr>
        <w:t xml:space="preserve"> через три известные школы  народных игрушек:</w:t>
      </w:r>
      <w:r w:rsidR="008E01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9EE" w:rsidRPr="00AC4C1F">
        <w:rPr>
          <w:rFonts w:ascii="Times New Roman" w:hAnsi="Times New Roman" w:cs="Times New Roman"/>
          <w:sz w:val="24"/>
          <w:szCs w:val="24"/>
        </w:rPr>
        <w:t xml:space="preserve"> </w:t>
      </w:r>
      <w:r w:rsidR="00104970" w:rsidRPr="00AC4C1F">
        <w:rPr>
          <w:rFonts w:ascii="Times New Roman" w:eastAsia="Calibri" w:hAnsi="Times New Roman" w:cs="Times New Roman"/>
          <w:sz w:val="24"/>
          <w:szCs w:val="24"/>
        </w:rPr>
        <w:t xml:space="preserve">Дымковской, </w:t>
      </w:r>
      <w:proofErr w:type="spellStart"/>
      <w:r w:rsidR="00104970" w:rsidRPr="00AC4C1F">
        <w:rPr>
          <w:rFonts w:ascii="Times New Roman" w:eastAsia="Calibri" w:hAnsi="Times New Roman" w:cs="Times New Roman"/>
          <w:sz w:val="24"/>
          <w:szCs w:val="24"/>
        </w:rPr>
        <w:t>Филимоновской</w:t>
      </w:r>
      <w:proofErr w:type="spellEnd"/>
      <w:r w:rsidR="00104970" w:rsidRPr="00AC4C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04970" w:rsidRPr="00AC4C1F">
        <w:rPr>
          <w:rFonts w:ascii="Times New Roman" w:eastAsia="Calibri" w:hAnsi="Times New Roman" w:cs="Times New Roman"/>
          <w:sz w:val="24"/>
          <w:szCs w:val="24"/>
        </w:rPr>
        <w:t>Каргопольской</w:t>
      </w:r>
      <w:proofErr w:type="spellEnd"/>
      <w:proofErr w:type="gramStart"/>
      <w:r w:rsidR="00104970" w:rsidRPr="00AC4C1F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="00104970" w:rsidRPr="00AC4C1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A642F">
        <w:rPr>
          <w:rFonts w:ascii="Times New Roman" w:eastAsia="Calibri" w:hAnsi="Times New Roman" w:cs="Times New Roman"/>
          <w:sz w:val="24"/>
          <w:szCs w:val="24"/>
        </w:rPr>
        <w:t>Роспись игрушки, вылепленной на прошлом уроке.</w:t>
      </w:r>
      <w:r w:rsidR="00104970" w:rsidRPr="00AC4C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779EE" w:rsidRPr="00AC4C1F" w:rsidRDefault="00E779EE" w:rsidP="00567D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C1F">
        <w:rPr>
          <w:rFonts w:ascii="Times New Roman" w:eastAsia="Calibri" w:hAnsi="Times New Roman" w:cs="Times New Roman"/>
          <w:sz w:val="24"/>
          <w:szCs w:val="24"/>
        </w:rPr>
        <w:t xml:space="preserve">   Задачи</w:t>
      </w:r>
      <w:proofErr w:type="gramStart"/>
      <w:r w:rsidRPr="00AC4C1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AC4C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779EE" w:rsidRPr="00AC4C1F" w:rsidRDefault="00E779EE" w:rsidP="00E779EE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C4C1F">
        <w:rPr>
          <w:rFonts w:ascii="Times New Roman" w:hAnsi="Times New Roman" w:cs="Times New Roman"/>
          <w:sz w:val="24"/>
          <w:szCs w:val="24"/>
        </w:rPr>
        <w:t>1.</w:t>
      </w:r>
      <w:r w:rsidRPr="00AC4C1F">
        <w:rPr>
          <w:rFonts w:ascii="Times New Roman" w:eastAsia="Calibri" w:hAnsi="Times New Roman" w:cs="Times New Roman"/>
          <w:sz w:val="24"/>
          <w:szCs w:val="24"/>
        </w:rPr>
        <w:t>Научить</w:t>
      </w:r>
      <w:r w:rsidRPr="00AC4C1F">
        <w:rPr>
          <w:rFonts w:ascii="Times New Roman" w:hAnsi="Times New Roman" w:cs="Times New Roman"/>
          <w:sz w:val="24"/>
          <w:szCs w:val="24"/>
        </w:rPr>
        <w:t xml:space="preserve"> </w:t>
      </w:r>
      <w:r w:rsidRPr="00AC4C1F">
        <w:rPr>
          <w:rFonts w:ascii="Times New Roman" w:eastAsia="Calibri" w:hAnsi="Times New Roman" w:cs="Times New Roman"/>
          <w:sz w:val="24"/>
          <w:szCs w:val="24"/>
        </w:rPr>
        <w:t>сравнивать и оценивать форму, декор игрушки, принадлежащие к различным</w:t>
      </w:r>
      <w:r w:rsidRPr="00AC4C1F">
        <w:rPr>
          <w:rFonts w:ascii="Times New Roman" w:hAnsi="Times New Roman" w:cs="Times New Roman"/>
          <w:sz w:val="24"/>
          <w:szCs w:val="24"/>
        </w:rPr>
        <w:t xml:space="preserve"> </w:t>
      </w:r>
      <w:r w:rsidRPr="00AC4C1F">
        <w:rPr>
          <w:rFonts w:ascii="Times New Roman" w:eastAsia="Calibri" w:hAnsi="Times New Roman" w:cs="Times New Roman"/>
          <w:sz w:val="24"/>
          <w:szCs w:val="24"/>
        </w:rPr>
        <w:t xml:space="preserve">художественным промыслам;                                                                                                                                                    </w:t>
      </w:r>
      <w:r w:rsidRPr="00AC4C1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C4C1F">
        <w:rPr>
          <w:rFonts w:ascii="Times New Roman" w:eastAsia="Calibri" w:hAnsi="Times New Roman" w:cs="Times New Roman"/>
          <w:sz w:val="24"/>
          <w:szCs w:val="24"/>
        </w:rPr>
        <w:t>распознавать и называть игрушки ведущих народных  художественных промыслов</w:t>
      </w:r>
      <w:r w:rsidRPr="00AC4C1F">
        <w:rPr>
          <w:rFonts w:ascii="Times New Roman" w:hAnsi="Times New Roman" w:cs="Times New Roman"/>
          <w:sz w:val="24"/>
          <w:szCs w:val="24"/>
        </w:rPr>
        <w:t xml:space="preserve">; </w:t>
      </w:r>
      <w:r w:rsidRPr="00AC4C1F">
        <w:rPr>
          <w:rFonts w:ascii="Times New Roman" w:eastAsia="Calibri" w:hAnsi="Times New Roman" w:cs="Times New Roman"/>
          <w:sz w:val="24"/>
          <w:szCs w:val="24"/>
        </w:rPr>
        <w:t>размышлять, рассуждать об истоках возникновения современной народной игрушки</w:t>
      </w:r>
      <w:r w:rsidRPr="00AC4C1F">
        <w:rPr>
          <w:rFonts w:ascii="Times New Roman" w:hAnsi="Times New Roman" w:cs="Times New Roman"/>
          <w:sz w:val="24"/>
          <w:szCs w:val="24"/>
        </w:rPr>
        <w:t>; о</w:t>
      </w:r>
      <w:r w:rsidRPr="00AC4C1F">
        <w:rPr>
          <w:rFonts w:ascii="Times New Roman" w:eastAsia="Calibri" w:hAnsi="Times New Roman" w:cs="Times New Roman"/>
          <w:sz w:val="24"/>
          <w:szCs w:val="24"/>
        </w:rPr>
        <w:t>сваивать характерные для того или иного промысла основные элементы народного орнамента и особенности цветового строя</w:t>
      </w:r>
      <w:r w:rsidRPr="00AC4C1F">
        <w:rPr>
          <w:rFonts w:ascii="Times New Roman" w:hAnsi="Times New Roman" w:cs="Times New Roman"/>
          <w:sz w:val="24"/>
          <w:szCs w:val="24"/>
        </w:rPr>
        <w:t>;</w:t>
      </w:r>
    </w:p>
    <w:p w:rsidR="00E779EE" w:rsidRPr="00AC4C1F" w:rsidRDefault="00E779EE" w:rsidP="00E779EE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C4C1F">
        <w:rPr>
          <w:rFonts w:ascii="Times New Roman" w:hAnsi="Times New Roman" w:cs="Times New Roman"/>
          <w:sz w:val="24"/>
          <w:szCs w:val="24"/>
        </w:rPr>
        <w:t>2.Развивать навыки росписи объемных форм (игрушек), ф</w:t>
      </w:r>
      <w:r w:rsidRPr="00AC4C1F">
        <w:rPr>
          <w:rFonts w:ascii="Times New Roman" w:eastAsia="Calibri" w:hAnsi="Times New Roman" w:cs="Times New Roman"/>
          <w:sz w:val="24"/>
          <w:szCs w:val="24"/>
        </w:rPr>
        <w:t>ормироват</w:t>
      </w:r>
      <w:r w:rsidRPr="00AC4C1F">
        <w:rPr>
          <w:rFonts w:ascii="Times New Roman" w:hAnsi="Times New Roman" w:cs="Times New Roman"/>
          <w:sz w:val="24"/>
          <w:szCs w:val="24"/>
        </w:rPr>
        <w:t>ь                навыки аккуратности в работе;</w:t>
      </w:r>
      <w:r w:rsidRPr="00AC4C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C4C1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C4C1F">
        <w:rPr>
          <w:rFonts w:ascii="Times New Roman" w:eastAsia="Calibri" w:hAnsi="Times New Roman" w:cs="Times New Roman"/>
          <w:sz w:val="24"/>
          <w:szCs w:val="24"/>
        </w:rPr>
        <w:t>3</w:t>
      </w:r>
      <w:r w:rsidRPr="00AC4C1F">
        <w:rPr>
          <w:rFonts w:ascii="Times New Roman" w:hAnsi="Times New Roman" w:cs="Times New Roman"/>
          <w:sz w:val="24"/>
          <w:szCs w:val="24"/>
        </w:rPr>
        <w:t xml:space="preserve">. </w:t>
      </w:r>
      <w:r w:rsidRPr="00AC4C1F">
        <w:rPr>
          <w:rFonts w:ascii="Times New Roman" w:eastAsia="Calibri" w:hAnsi="Times New Roman" w:cs="Times New Roman"/>
          <w:sz w:val="24"/>
          <w:szCs w:val="24"/>
        </w:rPr>
        <w:t xml:space="preserve">Воспитывать  чувство гордости за свою Родину, любовь и уважение к </w:t>
      </w:r>
      <w:r w:rsidRPr="00AC4C1F">
        <w:rPr>
          <w:rFonts w:ascii="Times New Roman" w:hAnsi="Times New Roman" w:cs="Times New Roman"/>
          <w:sz w:val="24"/>
          <w:szCs w:val="24"/>
        </w:rPr>
        <w:t xml:space="preserve">                 русским народным традициям</w:t>
      </w:r>
      <w:r w:rsidRPr="00AC4C1F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25704F" w:rsidRPr="00AC4C1F" w:rsidRDefault="0025704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УУД:</w:t>
      </w:r>
    </w:p>
    <w:p w:rsidR="00DC059A" w:rsidRPr="00AC4C1F" w:rsidRDefault="0025704F" w:rsidP="00567D2C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действия:</w:t>
      </w: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</w:t>
      </w:r>
      <w:proofErr w:type="spellStart"/>
      <w:r w:rsidR="00DC0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отнощение</w:t>
      </w:r>
      <w:proofErr w:type="spellEnd"/>
      <w:r w:rsidR="00DC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C059A" w:rsidRPr="00AC4C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59A">
        <w:rPr>
          <w:rFonts w:ascii="Times New Roman" w:eastAsia="Calibri" w:hAnsi="Times New Roman" w:cs="Times New Roman"/>
          <w:sz w:val="24"/>
          <w:szCs w:val="24"/>
        </w:rPr>
        <w:t>современной народной игрушке,</w:t>
      </w:r>
      <w:r w:rsidR="00DC059A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59A">
        <w:rPr>
          <w:rFonts w:ascii="Times New Roman" w:eastAsia="Calibri" w:hAnsi="Times New Roman" w:cs="Times New Roman"/>
          <w:sz w:val="24"/>
          <w:szCs w:val="24"/>
        </w:rPr>
        <w:t>любовь и уважение к</w:t>
      </w:r>
      <w:r w:rsidR="00DC059A" w:rsidRPr="00AC4C1F">
        <w:rPr>
          <w:rFonts w:ascii="Times New Roman" w:hAnsi="Times New Roman" w:cs="Times New Roman"/>
          <w:sz w:val="24"/>
          <w:szCs w:val="24"/>
        </w:rPr>
        <w:t xml:space="preserve"> русским народным традициям</w:t>
      </w:r>
      <w:r w:rsidR="00DC059A" w:rsidRPr="00AC4C1F">
        <w:rPr>
          <w:rFonts w:ascii="Times New Roman" w:eastAsia="Calibri" w:hAnsi="Times New Roman" w:cs="Times New Roman"/>
          <w:sz w:val="24"/>
          <w:szCs w:val="24"/>
        </w:rPr>
        <w:t xml:space="preserve">;  </w:t>
      </w:r>
      <w:r w:rsidR="00B70ACB">
        <w:rPr>
          <w:rFonts w:ascii="Times New Roman" w:eastAsia="Calibri" w:hAnsi="Times New Roman" w:cs="Times New Roman"/>
          <w:sz w:val="24"/>
          <w:szCs w:val="24"/>
        </w:rPr>
        <w:t>аккуратность.</w:t>
      </w:r>
    </w:p>
    <w:p w:rsidR="0025704F" w:rsidRPr="00AC4C1F" w:rsidRDefault="00DC059A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04F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(самоопределение, </w:t>
      </w:r>
      <w:proofErr w:type="spellStart"/>
      <w:r w:rsidR="0025704F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смыслообразование</w:t>
      </w:r>
      <w:proofErr w:type="spellEnd"/>
      <w:r w:rsidR="0025704F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нравственно-этическая ориентация)</w:t>
      </w:r>
    </w:p>
    <w:p w:rsidR="0025704F" w:rsidRPr="00AC4C1F" w:rsidRDefault="0025704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действия:</w:t>
      </w:r>
      <w:r w:rsidR="00DC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планирование, прогнозирование, контроль, коррекция, оценка, </w:t>
      </w:r>
      <w:proofErr w:type="spellStart"/>
      <w:r w:rsidR="00DC0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</w:p>
    <w:p w:rsidR="0025704F" w:rsidRPr="00AC4C1F" w:rsidRDefault="0025704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действия:</w:t>
      </w: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="00DC059A" w:rsidRPr="00AC4C1F">
        <w:rPr>
          <w:rFonts w:ascii="Times New Roman" w:eastAsia="Calibri" w:hAnsi="Times New Roman" w:cs="Times New Roman"/>
          <w:sz w:val="24"/>
          <w:szCs w:val="24"/>
        </w:rPr>
        <w:t>сравнивать и оценивать форму, декор игрушки, принадлежащие к различным</w:t>
      </w:r>
      <w:r w:rsidR="00DC059A" w:rsidRPr="00AC4C1F">
        <w:rPr>
          <w:rFonts w:ascii="Times New Roman" w:hAnsi="Times New Roman" w:cs="Times New Roman"/>
          <w:sz w:val="24"/>
          <w:szCs w:val="24"/>
        </w:rPr>
        <w:t xml:space="preserve"> </w:t>
      </w:r>
      <w:r w:rsidR="00DC059A" w:rsidRPr="00AC4C1F">
        <w:rPr>
          <w:rFonts w:ascii="Times New Roman" w:eastAsia="Calibri" w:hAnsi="Times New Roman" w:cs="Times New Roman"/>
          <w:sz w:val="24"/>
          <w:szCs w:val="24"/>
        </w:rPr>
        <w:t>художественным промыслам</w:t>
      </w:r>
      <w:r w:rsidR="00DC059A"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логические, постановка и решение проблемы)</w:t>
      </w:r>
    </w:p>
    <w:p w:rsidR="0025704F" w:rsidRDefault="0025704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действия:</w:t>
      </w:r>
      <w:r w:rsidRPr="00AC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(планирование учебного сотрудничества, постановка вопросов, разрешение конфликтов,  управление поведением партнера, умение с достаточной точностью и полнотой выражать свои мысли в соответствии с задачами и условиями коммуникации)</w:t>
      </w:r>
    </w:p>
    <w:p w:rsidR="00AC4C1F" w:rsidRDefault="00AC4C1F" w:rsidP="0056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1F" w:rsidRDefault="00AC4C1F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1F" w:rsidRDefault="00AC4C1F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2C" w:rsidRDefault="00567D2C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2C" w:rsidRDefault="00567D2C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2C" w:rsidRDefault="00567D2C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2C" w:rsidRDefault="00567D2C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1F" w:rsidRDefault="00AC4C1F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2C" w:rsidRDefault="00567D2C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D2C" w:rsidRPr="00AC4C1F" w:rsidRDefault="00567D2C" w:rsidP="00257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6"/>
        <w:gridCol w:w="2986"/>
        <w:gridCol w:w="2882"/>
        <w:gridCol w:w="2310"/>
      </w:tblGrid>
      <w:tr w:rsidR="00066D5C" w:rsidRPr="00AC4C1F" w:rsidTr="00066D5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04F" w:rsidRPr="00AC4C1F" w:rsidRDefault="0025704F" w:rsidP="00BC06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04F" w:rsidRPr="00AC4C1F" w:rsidRDefault="0025704F" w:rsidP="00BC06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04F" w:rsidRPr="00AC4C1F" w:rsidRDefault="0025704F" w:rsidP="00BC06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AC4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04F" w:rsidRPr="00AC4C1F" w:rsidRDefault="0025704F" w:rsidP="00BC06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C06C03" w:rsidRPr="00AC4C1F" w:rsidTr="00066D5C">
        <w:trPr>
          <w:trHeight w:val="9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C03" w:rsidRPr="00AC4C1F" w:rsidRDefault="00C06C03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 </w:t>
            </w:r>
            <w:proofErr w:type="spellStart"/>
            <w:proofErr w:type="gramStart"/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</w:t>
            </w:r>
            <w:r w:rsidR="00066D5C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(1-2 минуты)</w:t>
            </w:r>
          </w:p>
          <w:p w:rsidR="00D4744F" w:rsidRPr="00AC4C1F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C03" w:rsidRPr="00AC4C1F" w:rsidRDefault="00C06C03" w:rsidP="00C06C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приветствие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C03" w:rsidRPr="00AC4C1F" w:rsidRDefault="00C06C03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6D5C" w:rsidRPr="00AC4C1F" w:rsidTr="00066D5C">
        <w:trPr>
          <w:trHeight w:val="152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D5C" w:rsidRPr="00AC4C1F" w:rsidRDefault="00C06C03" w:rsidP="00066D5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 </w:t>
            </w:r>
            <w:proofErr w:type="spellStart"/>
            <w:r w:rsidR="00066D5C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Мотивационно-ценностный</w:t>
            </w:r>
            <w:proofErr w:type="spellEnd"/>
            <w:r w:rsidR="00066D5C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этап.</w:t>
            </w:r>
          </w:p>
          <w:p w:rsidR="00066D5C" w:rsidRPr="00AC4C1F" w:rsidRDefault="00066D5C" w:rsidP="00066D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на тему и ц</w:t>
            </w:r>
            <w:r w:rsidR="00C06C03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урока.</w:t>
            </w:r>
          </w:p>
          <w:p w:rsidR="00C62431" w:rsidRPr="009771F2" w:rsidRDefault="00C62431" w:rsidP="00066D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7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Индук</w:t>
            </w:r>
            <w:r w:rsidR="00977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тция</w:t>
            </w:r>
            <w:proofErr w:type="spellEnd"/>
            <w:r w:rsidRPr="00977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66D5C" w:rsidRPr="00AC4C1F" w:rsidRDefault="00C06C03" w:rsidP="00066D5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9771F2" w:rsidRDefault="00FE082D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7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Самоконструкция</w:t>
            </w:r>
            <w:proofErr w:type="spellEnd"/>
            <w:r w:rsidRPr="00977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B6" w:rsidRDefault="00E369B6" w:rsidP="00C06C0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      Постановка учебной задачи 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0FC6" w:rsidRPr="00AC4C1F" w:rsidRDefault="009E0FC6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82D" w:rsidRPr="009771F2" w:rsidRDefault="00FE082D" w:rsidP="00FE082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77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Социоконструкция</w:t>
            </w:r>
            <w:proofErr w:type="spellEnd"/>
            <w:r w:rsidRPr="00977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012" w:rsidRPr="00AC4C1F" w:rsidRDefault="00D81012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E076AD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E076AD" w:rsidP="009E0F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</w:t>
            </w:r>
            <w:r w:rsidR="00E076AD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работы мастера-учителя</w:t>
            </w:r>
            <w:r w:rsidR="00B1020D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</w:t>
            </w:r>
            <w:proofErr w:type="spellStart"/>
            <w:proofErr w:type="gramStart"/>
            <w:r w:rsidR="00B1020D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документ-камеры</w:t>
            </w:r>
            <w:proofErr w:type="spellEnd"/>
            <w:proofErr w:type="gramEnd"/>
            <w:r w:rsidR="00B1020D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76AD" w:rsidRPr="00AC4C1F" w:rsidRDefault="00E076AD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E076AD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E076AD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E076AD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E076AD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E076AD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6AD" w:rsidRPr="00AC4C1F" w:rsidRDefault="00E076AD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B1020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6706B6" w:rsidRPr="00AC4C1F" w:rsidRDefault="006706B6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B5347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  Включение нового                     </w:t>
            </w:r>
          </w:p>
          <w:p w:rsidR="00C06C03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в систему знаний и </w:t>
            </w:r>
            <w:r w:rsidR="006B5347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практике</w:t>
            </w: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E" w:rsidRPr="00AC4C1F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1A" w:rsidRPr="00B51A1E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A641A" w:rsidRPr="00B5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  <w:p w:rsidR="00C06C03" w:rsidRPr="00AC4C1F" w:rsidRDefault="006B5347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Афиширование продукта</w:t>
            </w:r>
          </w:p>
          <w:p w:rsidR="0081202C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8.      </w:t>
            </w:r>
          </w:p>
          <w:p w:rsidR="00B51A1E" w:rsidRDefault="00B51A1E" w:rsidP="00B51A1E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1A1E" w:rsidRDefault="00B51A1E" w:rsidP="00B51A1E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202C" w:rsidRPr="00AC4C1F" w:rsidRDefault="00B51A1E" w:rsidP="00B51A1E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Разрыв</w:t>
            </w:r>
          </w:p>
          <w:p w:rsidR="0081202C" w:rsidRPr="00AC4C1F" w:rsidRDefault="0081202C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02C" w:rsidRPr="00AC4C1F" w:rsidRDefault="0081202C" w:rsidP="0081202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02C" w:rsidRPr="00AC4C1F" w:rsidRDefault="0081202C" w:rsidP="0081202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02C" w:rsidRPr="00AC4C1F" w:rsidRDefault="0081202C" w:rsidP="0081202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81202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F34651" w:rsidRPr="00AC4C1F" w:rsidRDefault="00F34651" w:rsidP="00F34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 «Мысли во времени»</w:t>
            </w:r>
          </w:p>
          <w:p w:rsidR="00F34651" w:rsidRPr="00AC4C1F" w:rsidRDefault="00F34651" w:rsidP="0081202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AC4C1F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9.      </w:t>
            </w: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E" w:rsidRDefault="00B51A1E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C03" w:rsidRPr="00B51A1E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15C4A" w:rsidRPr="00B5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  <w:p w:rsidR="00C06C03" w:rsidRPr="00AC4C1F" w:rsidRDefault="00C06C03" w:rsidP="00BC068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53E" w:rsidRPr="00AC4C1F" w:rsidRDefault="004F340A" w:rsidP="009E0F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-Ребята, заходя в кабинет, что вы заметили необычного?</w:t>
            </w:r>
          </w:p>
          <w:p w:rsidR="004F340A" w:rsidRPr="00AC4C1F" w:rsidRDefault="004F340A" w:rsidP="009E0F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она говорит?</w:t>
            </w:r>
          </w:p>
          <w:p w:rsidR="009E0FC6" w:rsidRPr="00AC4C1F" w:rsidRDefault="009E0FC6" w:rsidP="009E0F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как это 2 урок в данной теме, можно попросить </w:t>
            </w:r>
            <w:proofErr w:type="gramStart"/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</w:t>
            </w:r>
            <w:proofErr w:type="gramEnd"/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звучала тема на прошлом уроке. Наводящие вопросы: - Конь, птица, солнце, древо жизни – одним словом?</w:t>
            </w:r>
            <w:r w:rsidR="004F340A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7F2E" w:rsidRPr="00AC4C1F" w:rsidRDefault="00F7722A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Есть удивительная профессия, которая пришла к нам с давних времён и существует</w:t>
            </w:r>
            <w:r w:rsidR="0054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   сих пор –  игрушечных дел мастер.                - Сегодня я предлагаю вам побыть в роли мастера игрушек.</w:t>
            </w:r>
          </w:p>
          <w:p w:rsidR="009E0FC6" w:rsidRPr="00AC4C1F" w:rsidRDefault="009E0FC6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если мы – </w:t>
            </w:r>
            <w:r w:rsidR="00FA07F6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игрушечных дел 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мастера, значит наша </w:t>
            </w:r>
            <w:proofErr w:type="gramStart"/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End"/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какова?</w:t>
            </w:r>
          </w:p>
          <w:p w:rsidR="004F340A" w:rsidRPr="00AC4C1F" w:rsidRDefault="004F340A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значит создать?</w:t>
            </w:r>
          </w:p>
          <w:p w:rsidR="009D1332" w:rsidRPr="00AC4C1F" w:rsidRDefault="009D1332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</w:t>
            </w:r>
            <w:r w:rsidR="004F340A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 сделано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F340A" w:rsidRPr="00AC4C1F" w:rsidRDefault="004F340A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Да, действительно над формой игрушки мы поработали на прошлом уроке.</w:t>
            </w:r>
          </w:p>
          <w:p w:rsidR="009D1332" w:rsidRPr="00AC4C1F" w:rsidRDefault="009D1332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81012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Какова цель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сегодняшнего 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урока?</w:t>
            </w:r>
            <w:r w:rsidR="00D81012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(роспись игрушки)</w:t>
            </w:r>
          </w:p>
          <w:p w:rsidR="00FA07F6" w:rsidRDefault="00FA07F6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-Можем ли мы сразу приступить к работе? Достаточно ли нам 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знаний? Можем ли мы сами придумать </w:t>
            </w:r>
            <w:r w:rsidR="00D81012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украшения игрушки?</w:t>
            </w:r>
          </w:p>
          <w:p w:rsidR="00D81012" w:rsidRPr="00AC4C1F" w:rsidRDefault="00D81012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Значит, задача нашего урока?</w:t>
            </w:r>
          </w:p>
          <w:p w:rsidR="002D2EC7" w:rsidRPr="00AC4C1F" w:rsidRDefault="002D2EC7" w:rsidP="009771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 сидите по группам. Каждая группа </w:t>
            </w:r>
            <w:r w:rsidR="00E076A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мастерская. Выберите старшего мастера</w:t>
            </w:r>
            <w:r w:rsidR="008E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секретаря</w:t>
            </w:r>
            <w:r w:rsidR="00E076A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81012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76A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мастерская 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название.</w:t>
            </w:r>
            <w:r w:rsidR="00E076A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</w:t>
            </w:r>
            <w:r w:rsidR="00E076A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="00E076A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расскажите нам:</w:t>
            </w:r>
          </w:p>
          <w:p w:rsidR="002D2EC7" w:rsidRPr="00AC4C1F" w:rsidRDefault="002D2EC7" w:rsidP="00977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почему так называется ваша </w:t>
            </w:r>
            <w:r w:rsidR="00E076A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2D2EC7" w:rsidRPr="00AC4C1F" w:rsidRDefault="002D2EC7" w:rsidP="00066D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какова будет цель вашей </w:t>
            </w:r>
            <w:r w:rsidR="00E076A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мастерской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сегодняшнем уроке?</w:t>
            </w:r>
            <w:r w:rsidR="006B5347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Запомните её или запишите.</w:t>
            </w:r>
          </w:p>
          <w:p w:rsidR="00E076AD" w:rsidRPr="00AC4C1F" w:rsidRDefault="00E076AD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Наметьте план действий по достижению вашей цели.</w:t>
            </w:r>
          </w:p>
          <w:p w:rsidR="00E076AD" w:rsidRPr="00AC4C1F" w:rsidRDefault="00E076AD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-Понаблюдайте за работой </w:t>
            </w:r>
            <w:r w:rsidR="006B5347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мастера-учителя.</w:t>
            </w:r>
            <w:r w:rsidR="00B1020D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5347" w:rsidRPr="00AC4C1F" w:rsidRDefault="00B1020D" w:rsidP="0006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сидит за столом и выполняет роспись дымковской игрушки. Звучит музыка.</w:t>
            </w:r>
            <w:r w:rsidR="006B5347"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52B6" w:rsidRPr="00AC4C1F" w:rsidRDefault="00A952B6" w:rsidP="00A952B6">
            <w:pPr>
              <w:pStyle w:val="a3"/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Результатом 2пункта вашей исследовательской работы будет рекламный текст.</w:t>
            </w:r>
          </w:p>
          <w:p w:rsidR="00C06C03" w:rsidRPr="00AC4C1F" w:rsidRDefault="006706B6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 музыка.</w:t>
            </w:r>
          </w:p>
          <w:p w:rsidR="006706B6" w:rsidRPr="00AC4C1F" w:rsidRDefault="006706B6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02C" w:rsidRPr="00AC4C1F" w:rsidRDefault="0081202C" w:rsidP="008120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работа завершена. А теперь просим мастерские прорекламировать продукт своей деятельности.</w:t>
            </w:r>
          </w:p>
          <w:p w:rsidR="002A641A" w:rsidRPr="00AC4C1F" w:rsidRDefault="002A641A" w:rsidP="008120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r w:rsidR="00B5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демонстрирует свою работу</w:t>
            </w:r>
          </w:p>
          <w:p w:rsidR="00F34651" w:rsidRPr="00AC4C1F" w:rsidRDefault="00F34651" w:rsidP="00F34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Рефлексивный прием, способствующий развитию умения осмысливать свой опыт и давать личностную оценку проживаемому опыту. Учитель называет ключевое словосочетание «Народная игрушка». В течение 1 минуты учащимся необходимо непрерывно записывать свои мысли, которые "приходят в голову" и связаны с заданным словосочетанием. </w:t>
            </w:r>
          </w:p>
          <w:p w:rsidR="00015C4A" w:rsidRPr="00AC4C1F" w:rsidRDefault="00015C4A" w:rsidP="008120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ответ на вопрос: Какой русский промысел называют зимней сказкой или бело-голубым чудом.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0A" w:rsidRPr="00AC4C1F" w:rsidRDefault="004F340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Вывеску на двери «Мастерская игрушек»</w:t>
            </w:r>
          </w:p>
          <w:p w:rsidR="00C06C03" w:rsidRPr="00AC4C1F" w:rsidRDefault="00066D5C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приходят к выводу, что речь пойдет об игрушке</w:t>
            </w:r>
            <w:r w:rsidR="00294410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тема нашего урока «Игрушки».</w:t>
            </w:r>
          </w:p>
          <w:p w:rsidR="004F340A" w:rsidRPr="00AC4C1F" w:rsidRDefault="004F340A" w:rsidP="009E0FC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Образы </w:t>
            </w:r>
          </w:p>
          <w:p w:rsidR="009E0FC6" w:rsidRPr="00AC4C1F" w:rsidRDefault="004F340A" w:rsidP="009E0FC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нашего урока: </w:t>
            </w:r>
            <w:r w:rsidR="009E0FC6"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>«Древние образы в современных народных игрушках»</w:t>
            </w:r>
          </w:p>
          <w:p w:rsidR="00294410" w:rsidRPr="00AC4C1F" w:rsidRDefault="00294410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294410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917" w:rsidRDefault="00545917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917" w:rsidRDefault="00545917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410" w:rsidRPr="00AC4C1F" w:rsidRDefault="004F340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русскую народную игрушку (или украсить игрушку)</w:t>
            </w:r>
          </w:p>
          <w:p w:rsidR="00294410" w:rsidRPr="00AC4C1F" w:rsidRDefault="004F340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Вылепить и украсить</w:t>
            </w:r>
          </w:p>
          <w:p w:rsidR="00294410" w:rsidRPr="00AC4C1F" w:rsidRDefault="004F340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Игрушки мы слепили на прошлом уроке.</w:t>
            </w:r>
          </w:p>
          <w:p w:rsidR="00294410" w:rsidRPr="00AC4C1F" w:rsidRDefault="00294410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917" w:rsidRDefault="00545917" w:rsidP="00BC068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F2E" w:rsidRPr="00AC4C1F" w:rsidRDefault="009E0FC6" w:rsidP="00BC068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Ставят цель урока: </w:t>
            </w:r>
            <w:r w:rsidR="00FA07F6"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>Украсить игрушку (или расписать)</w:t>
            </w:r>
          </w:p>
          <w:p w:rsidR="00FC7F2E" w:rsidRPr="00AC4C1F" w:rsidRDefault="00FA07F6" w:rsidP="00BC068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Нет, мы </w:t>
            </w:r>
            <w:proofErr w:type="gramStart"/>
            <w:r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>должны</w:t>
            </w:r>
            <w:proofErr w:type="gramEnd"/>
            <w:r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узнать </w:t>
            </w:r>
            <w:proofErr w:type="gramStart"/>
            <w:r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>какой</w:t>
            </w:r>
            <w:proofErr w:type="gramEnd"/>
            <w:r w:rsidRPr="00AC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орнамент можно использовать. </w:t>
            </w:r>
          </w:p>
          <w:p w:rsidR="00545917" w:rsidRPr="00AC4C1F" w:rsidRDefault="00545917" w:rsidP="0054591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(нет, т.к. это традиция)</w:t>
            </w:r>
          </w:p>
          <w:p w:rsidR="00BC37D7" w:rsidRDefault="009771F2" w:rsidP="00BC068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Изучить орнамент и цвет русской народной игрушки</w:t>
            </w:r>
          </w:p>
          <w:p w:rsidR="00BC37D7" w:rsidRDefault="00BC37D7" w:rsidP="00BC068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7D7" w:rsidRDefault="009771F2" w:rsidP="00BC068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группах выбирают мастера и секретаря</w:t>
            </w:r>
          </w:p>
          <w:p w:rsidR="00BC37D7" w:rsidRDefault="00BC37D7" w:rsidP="00BC068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332" w:rsidRPr="00AC4C1F" w:rsidRDefault="009D1332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EC7" w:rsidRDefault="009771F2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цели групп</w:t>
            </w:r>
          </w:p>
          <w:p w:rsidR="009771F2" w:rsidRPr="00AC4C1F" w:rsidRDefault="009771F2" w:rsidP="00BC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(Роспись Дымковской,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игрушки)</w:t>
            </w:r>
          </w:p>
          <w:p w:rsidR="009D1332" w:rsidRPr="00AC4C1F" w:rsidRDefault="009771F2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наблюдают за работой учителя-мастера и составляют план работы</w:t>
            </w:r>
          </w:p>
          <w:p w:rsidR="009771F2" w:rsidRPr="00AC4C1F" w:rsidRDefault="009771F2" w:rsidP="00977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работы:</w:t>
            </w:r>
          </w:p>
          <w:p w:rsidR="009771F2" w:rsidRPr="00AC4C1F" w:rsidRDefault="009771F2" w:rsidP="009771F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Грунтовка игрушки</w:t>
            </w:r>
          </w:p>
          <w:p w:rsidR="009771F2" w:rsidRPr="00AC4C1F" w:rsidRDefault="009771F2" w:rsidP="009771F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образов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символов </w:t>
            </w: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(исследование готовых образцов и иллюстраций учебника)</w:t>
            </w:r>
          </w:p>
          <w:p w:rsidR="009771F2" w:rsidRDefault="009771F2" w:rsidP="009771F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</w:t>
            </w:r>
          </w:p>
          <w:p w:rsidR="00E076AD" w:rsidRDefault="009771F2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 грунтовку, ребята приступают к исследованию игрушек. Каждая группа с</w:t>
            </w:r>
            <w:r w:rsidR="00B5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Дымковской,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</w:p>
          <w:p w:rsidR="00B51A1E" w:rsidRPr="00AC4C1F" w:rsidRDefault="00B51A1E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исследования – рекламный текст. (Дается схема)</w:t>
            </w:r>
          </w:p>
          <w:p w:rsidR="006B5347" w:rsidRPr="00AC4C1F" w:rsidRDefault="006B5347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347" w:rsidRPr="00AC4C1F" w:rsidRDefault="00B51A1E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документ-камеры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демонстрируют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рекламируют свой продукт.</w:t>
            </w:r>
          </w:p>
          <w:p w:rsidR="0081202C" w:rsidRPr="00AC4C1F" w:rsidRDefault="00263713" w:rsidP="00B51A1E">
            <w:pPr>
              <w:spacing w:before="100" w:beforeAutospacing="1" w:after="0" w:line="240" w:lineRule="auto"/>
              <w:ind w:left="15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истечении времени ученики читают записи про себя. Затем мысленно отвечают на следующие вопросы: Почему я записал именно эти слова? О чем я думал, когда писал эти слова? Чтобы я хотел в записях изменить? Написанное мной имеет или не имеет для меня значение?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1F" w:rsidRPr="00FA69E6" w:rsidRDefault="00AC4C1F" w:rsidP="00AC4C1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Познавательные УУД:</w:t>
            </w:r>
          </w:p>
          <w:p w:rsidR="00AC4C1F" w:rsidRDefault="00AC4C1F" w:rsidP="00AC4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1F">
              <w:rPr>
                <w:rFonts w:ascii="Times New Roman" w:hAnsi="Times New Roman"/>
                <w:sz w:val="24"/>
                <w:szCs w:val="24"/>
              </w:rPr>
              <w:t>формируем умение извлекать информацию из текста;</w:t>
            </w:r>
          </w:p>
          <w:p w:rsidR="00AC4C1F" w:rsidRPr="00FA69E6" w:rsidRDefault="00AC4C1F" w:rsidP="00AC4C1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Коммуникативные УУД:</w:t>
            </w:r>
          </w:p>
          <w:p w:rsidR="00AC4C1F" w:rsidRPr="00AC4C1F" w:rsidRDefault="00AC4C1F" w:rsidP="00AC4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sz w:val="24"/>
                <w:szCs w:val="24"/>
              </w:rPr>
              <w:t>формируем умение оформлять свои мысли в устной форме;</w:t>
            </w:r>
          </w:p>
          <w:p w:rsidR="00AC4C1F" w:rsidRPr="00FA69E6" w:rsidRDefault="00AC4C1F" w:rsidP="00AC4C1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Личностные УУД:</w:t>
            </w:r>
          </w:p>
          <w:p w:rsidR="00AC4C1F" w:rsidRPr="00FA69E6" w:rsidRDefault="00AC4C1F" w:rsidP="00AC4C1F">
            <w:pPr>
              <w:spacing w:after="0" w:line="240" w:lineRule="auto"/>
              <w:contextualSpacing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 w:rsidRPr="00FA69E6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формируем мотивации 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</w:t>
            </w:r>
            <w:r w:rsidRPr="00FA69E6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целенаправленной познавательной деятельности;</w:t>
            </w:r>
          </w:p>
          <w:p w:rsidR="00AC4C1F" w:rsidRPr="00AC4C1F" w:rsidRDefault="00AC4C1F" w:rsidP="00AC4C1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59A" w:rsidRPr="00FA69E6" w:rsidRDefault="00DC059A" w:rsidP="00DC059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FFC000"/>
                <w:sz w:val="24"/>
                <w:szCs w:val="24"/>
              </w:rPr>
              <w:t>Регулятивные УУД:</w:t>
            </w:r>
          </w:p>
          <w:p w:rsidR="00C06C03" w:rsidRDefault="00DC059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 умение ставить </w:t>
            </w:r>
            <w:r w:rsidR="00DA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DC059A" w:rsidRDefault="00DC059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59A" w:rsidRDefault="00DC059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59A" w:rsidRDefault="00DC059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917" w:rsidRDefault="00545917" w:rsidP="00DC059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545917" w:rsidRDefault="00545917" w:rsidP="00DC059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545917" w:rsidRDefault="00545917" w:rsidP="00DC059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DC059A" w:rsidRPr="00FA69E6" w:rsidRDefault="00DC059A" w:rsidP="00DC059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Познавательные УУД:</w:t>
            </w:r>
          </w:p>
          <w:p w:rsidR="00545917" w:rsidRPr="00FA69E6" w:rsidRDefault="00545917" w:rsidP="0054591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Коммуникативные УУД:</w:t>
            </w:r>
          </w:p>
          <w:p w:rsidR="00DC059A" w:rsidRDefault="00545917" w:rsidP="00BC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 грамотную речь, художественную терминологию. </w:t>
            </w:r>
            <w:r w:rsidRPr="005459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«Роспись»</w:t>
            </w:r>
          </w:p>
          <w:p w:rsidR="00DC059A" w:rsidRDefault="00DC059A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F2" w:rsidRPr="00FA69E6" w:rsidRDefault="009771F2" w:rsidP="009771F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FFC000"/>
                <w:sz w:val="24"/>
                <w:szCs w:val="24"/>
              </w:rPr>
              <w:lastRenderedPageBreak/>
              <w:t>Регулятивные УУД:</w:t>
            </w:r>
          </w:p>
          <w:p w:rsidR="009771F2" w:rsidRDefault="009771F2" w:rsidP="009771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определять задачи</w:t>
            </w:r>
          </w:p>
          <w:p w:rsidR="00DA22F7" w:rsidRPr="00FA69E6" w:rsidRDefault="00DA22F7" w:rsidP="00DA22F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Коммуникативные УУД:</w:t>
            </w:r>
          </w:p>
          <w:p w:rsidR="00DA22F7" w:rsidRDefault="00DA22F7" w:rsidP="00BC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взаимодействовать в группе</w:t>
            </w:r>
          </w:p>
          <w:p w:rsidR="00DA22F7" w:rsidRDefault="00DA22F7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F7" w:rsidRPr="00FA69E6" w:rsidRDefault="00DA22F7" w:rsidP="00DA22F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FFC000"/>
                <w:sz w:val="24"/>
                <w:szCs w:val="24"/>
              </w:rPr>
              <w:t>Регулятивные УУД:</w:t>
            </w:r>
          </w:p>
          <w:p w:rsidR="00DA22F7" w:rsidRDefault="00DA22F7" w:rsidP="00DA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ставить цель группы</w:t>
            </w:r>
            <w:r w:rsidR="0097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составлять план по достижению цели</w:t>
            </w:r>
          </w:p>
          <w:p w:rsidR="00DA22F7" w:rsidRPr="00FA69E6" w:rsidRDefault="00DA22F7" w:rsidP="00DA22F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Познавательные УУД:</w:t>
            </w:r>
          </w:p>
          <w:p w:rsidR="00B70ACB" w:rsidRPr="00FA69E6" w:rsidRDefault="00DA22F7" w:rsidP="00B70ACB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B70ACB" w:rsidRPr="00FA69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B70ACB" w:rsidRPr="00FA69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Личностные</w:t>
            </w:r>
            <w:proofErr w:type="gramEnd"/>
            <w:r w:rsidR="00B70ACB" w:rsidRPr="00FA69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УУД:</w:t>
            </w:r>
          </w:p>
          <w:p w:rsidR="00DA22F7" w:rsidRDefault="00DA22F7" w:rsidP="00BC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0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 действиям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астера</w:t>
            </w:r>
          </w:p>
          <w:p w:rsidR="00DA22F7" w:rsidRPr="00FA69E6" w:rsidRDefault="00DA22F7" w:rsidP="00DA22F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Коммуникативные УУД:</w:t>
            </w:r>
          </w:p>
          <w:p w:rsidR="00DA22F7" w:rsidRDefault="00DA22F7" w:rsidP="00DA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взаимодействовать в группе</w:t>
            </w:r>
          </w:p>
          <w:p w:rsidR="00DA22F7" w:rsidRPr="00FA69E6" w:rsidRDefault="00DA22F7" w:rsidP="00DA22F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FFC000"/>
                <w:sz w:val="24"/>
                <w:szCs w:val="24"/>
              </w:rPr>
              <w:t>Регулятивные УУД:</w:t>
            </w:r>
          </w:p>
          <w:p w:rsidR="00DA22F7" w:rsidRDefault="00DA22F7" w:rsidP="00BC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корректировать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</w:t>
            </w:r>
            <w:r w:rsidR="00B5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51A1E" w:rsidRPr="00AC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Самоанализ и самоконтроль.</w:t>
            </w:r>
          </w:p>
          <w:p w:rsidR="00DA22F7" w:rsidRPr="00FA69E6" w:rsidRDefault="00DA22F7" w:rsidP="00DA22F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Познавательные УУД:</w:t>
            </w:r>
          </w:p>
          <w:p w:rsidR="00DA22F7" w:rsidRDefault="00B70ACB" w:rsidP="00BC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Совершенствуем навыки росписи: умение подбирать цвет, узор. Формируем аккуратность.</w:t>
            </w:r>
          </w:p>
          <w:p w:rsidR="00DA22F7" w:rsidRDefault="00DA22F7" w:rsidP="00BC06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ACB" w:rsidRPr="00FA69E6" w:rsidRDefault="00B70ACB" w:rsidP="00B70ACB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Личностные УУД:</w:t>
            </w:r>
          </w:p>
          <w:p w:rsidR="00DA22F7" w:rsidRDefault="00B70ACB" w:rsidP="00BC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Ценностное отношение к своей работе и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своих одноклассников</w:t>
            </w:r>
          </w:p>
          <w:p w:rsidR="00B70ACB" w:rsidRDefault="00B70ACB" w:rsidP="00B70ACB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FFC000"/>
                <w:sz w:val="24"/>
                <w:szCs w:val="24"/>
              </w:rPr>
              <w:t>Регулятивные УУД:</w:t>
            </w:r>
          </w:p>
          <w:p w:rsidR="00B70ACB" w:rsidRPr="00B70ACB" w:rsidRDefault="00B70ACB" w:rsidP="00B70AC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A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 умение самоанализа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самопроверки.</w:t>
            </w:r>
          </w:p>
          <w:p w:rsidR="00B51A1E" w:rsidRPr="00FA69E6" w:rsidRDefault="00B51A1E" w:rsidP="00B51A1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A69E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Коммуникативные УУД:</w:t>
            </w:r>
          </w:p>
          <w:p w:rsidR="00DA22F7" w:rsidRPr="00AC4C1F" w:rsidRDefault="00B51A1E" w:rsidP="00BC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 навык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</w:p>
        </w:tc>
      </w:tr>
    </w:tbl>
    <w:p w:rsidR="00A952B6" w:rsidRDefault="002A641A">
      <w:r w:rsidRPr="00AC4C1F">
        <w:rPr>
          <w:rFonts w:ascii="Times New Roman" w:hAnsi="Times New Roman" w:cs="Times New Roman"/>
          <w:sz w:val="24"/>
          <w:szCs w:val="24"/>
        </w:rPr>
        <w:lastRenderedPageBreak/>
        <w:t>Расстановка мебели в классе:</w:t>
      </w:r>
    </w:p>
    <w:p w:rsidR="002A641A" w:rsidRDefault="00AE4C6C">
      <w:r>
        <w:rPr>
          <w:noProof/>
          <w:lang w:eastAsia="ru-RU"/>
        </w:rPr>
        <w:pict>
          <v:group id="_x0000_s1052" style="position:absolute;margin-left:69.65pt;margin-top:13.65pt;width:354.15pt;height:231.45pt;z-index:251684864" coordorigin="1648,5575" coordsize="8865,6205">
            <v:oval id="_x0000_s1031" style="position:absolute;left:1648;top:8525;width:304;height:305"/>
            <v:oval id="_x0000_s1032" style="position:absolute;left:2594;top:7740;width:304;height:305"/>
            <v:oval id="_x0000_s1033" style="position:absolute;left:3669;top:10172;width:304;height:305"/>
            <v:oval id="_x0000_s1034" style="position:absolute;left:3669;top:8622;width:304;height:305"/>
            <v:oval id="_x0000_s1035" style="position:absolute;left:1648;top:10270;width:304;height:305"/>
            <v:oval id="_x0000_s1036" style="position:absolute;left:4722;top:8622;width:304;height:305"/>
            <v:oval id="_x0000_s1037" style="position:absolute;left:2672;top:11391;width:304;height:305"/>
            <v:oval id="_x0000_s1038" style="position:absolute;left:6997;top:10270;width:304;height:305"/>
            <v:oval id="_x0000_s1039" style="position:absolute;left:6905;top:8700;width:304;height:305"/>
            <v:oval id="_x0000_s1040" style="position:absolute;left:5756;top:7740;width:304;height:305"/>
            <v:oval id="_x0000_s1041" style="position:absolute;left:4722;top:10067;width:304;height:305"/>
            <v:oval id="_x0000_s1042" style="position:absolute;left:9010;top:11391;width:304;height:305"/>
            <v:oval id="_x0000_s1043" style="position:absolute;left:9010;top:7740;width:304;height:305"/>
            <v:oval id="_x0000_s1044" style="position:absolute;left:5834;top:11475;width:304;height:305"/>
            <v:oval id="_x0000_s1045" style="position:absolute;left:10209;top:8700;width:304;height:305"/>
            <v:oval id="_x0000_s1046" style="position:absolute;left:3973;top:6032;width:304;height:305"/>
            <v:oval id="_x0000_s1047" style="position:absolute;left:10209;top:10067;width:304;height:305"/>
            <v:oval id="_x0000_s1048" style="position:absolute;left:8082;top:8765;width:304;height:305"/>
            <v:oval id="_x0000_s1049" style="position:absolute;left:7994;top:10067;width:304;height:305"/>
            <v:group id="_x0000_s1051" style="position:absolute;left:2146;top:5575;width:7823;height:5553" coordorigin="2146,5575" coordsize="7823,555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3088;top:6503;width:2146;height:707">
                <v:textbox style="mso-next-textbox:#_x0000_s1027">
                  <w:txbxContent>
                    <w:p w:rsidR="002A641A" w:rsidRDefault="002A641A">
                      <w:r>
                        <w:t>Стол учителя - мастера</w:t>
                      </w:r>
                    </w:p>
                  </w:txbxContent>
                </v:textbox>
              </v:shape>
              <v:shape id="_x0000_s1028" type="#_x0000_t202" style="position:absolute;left:2146;top:8262;width:1385;height:2866">
                <v:textbox style="layout-flow:vertical;mso-layout-flow-alt:bottom-to-top;mso-next-textbox:#_x0000_s1028">
                  <w:txbxContent>
                    <w:p w:rsidR="002A641A" w:rsidRDefault="002A641A">
                      <w:r>
                        <w:t>Мастерская «Дымково»</w:t>
                      </w:r>
                    </w:p>
                  </w:txbxContent>
                </v:textbox>
              </v:shape>
              <v:shape id="_x0000_s1029" type="#_x0000_t202" style="position:absolute;left:5303;top:8262;width:1385;height:2866">
                <v:textbox style="layout-flow:vertical;mso-layout-flow-alt:bottom-to-top;mso-next-textbox:#_x0000_s1029">
                  <w:txbxContent>
                    <w:p w:rsidR="002A641A" w:rsidRDefault="002A641A" w:rsidP="002A641A">
                      <w:r>
                        <w:t>Мастерская «Филимоново»</w:t>
                      </w:r>
                    </w:p>
                  </w:txbxContent>
                </v:textbox>
              </v:shape>
              <v:shape id="_x0000_s1030" type="#_x0000_t202" style="position:absolute;left:8584;top:8262;width:1385;height:2866">
                <v:textbox style="layout-flow:vertical;mso-layout-flow-alt:bottom-to-top;mso-next-textbox:#_x0000_s1030">
                  <w:txbxContent>
                    <w:p w:rsidR="002A641A" w:rsidRDefault="002A641A" w:rsidP="002A641A">
                      <w:r>
                        <w:t>Мастерская «Каргополь»</w:t>
                      </w:r>
                    </w:p>
                  </w:txbxContent>
                </v:textbox>
              </v:shape>
              <v:shape id="_x0000_s1050" type="#_x0000_t202" style="position:absolute;left:4583;top:5575;width:4099;height:457">
                <v:textbox style="mso-next-textbox:#_x0000_s1050">
                  <w:txbxContent>
                    <w:p w:rsidR="00B36310" w:rsidRDefault="00B36310" w:rsidP="00B36310">
                      <w:pPr>
                        <w:jc w:val="center"/>
                      </w:pPr>
                      <w:r>
                        <w:t>Интерактивная доска</w:t>
                      </w:r>
                    </w:p>
                  </w:txbxContent>
                </v:textbox>
              </v:shape>
            </v:group>
          </v:group>
        </w:pict>
      </w:r>
    </w:p>
    <w:sectPr w:rsidR="002A641A" w:rsidSect="00C06C03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CD2"/>
    <w:multiLevelType w:val="hybridMultilevel"/>
    <w:tmpl w:val="995605EA"/>
    <w:lvl w:ilvl="0" w:tplc="9ADEA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28FA"/>
    <w:multiLevelType w:val="hybridMultilevel"/>
    <w:tmpl w:val="3FFE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83B95"/>
    <w:multiLevelType w:val="hybridMultilevel"/>
    <w:tmpl w:val="603C7074"/>
    <w:lvl w:ilvl="0" w:tplc="399204F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225D5"/>
    <w:multiLevelType w:val="hybridMultilevel"/>
    <w:tmpl w:val="31528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5704F"/>
    <w:rsid w:val="00015C4A"/>
    <w:rsid w:val="000208AD"/>
    <w:rsid w:val="00066D5C"/>
    <w:rsid w:val="00104970"/>
    <w:rsid w:val="0025704F"/>
    <w:rsid w:val="00263713"/>
    <w:rsid w:val="00285FED"/>
    <w:rsid w:val="00294410"/>
    <w:rsid w:val="002A641A"/>
    <w:rsid w:val="002D2EC7"/>
    <w:rsid w:val="0045603C"/>
    <w:rsid w:val="004F340A"/>
    <w:rsid w:val="00502A0D"/>
    <w:rsid w:val="00545917"/>
    <w:rsid w:val="00567D2C"/>
    <w:rsid w:val="006706B6"/>
    <w:rsid w:val="006B5347"/>
    <w:rsid w:val="007F326D"/>
    <w:rsid w:val="0081202C"/>
    <w:rsid w:val="00883BC3"/>
    <w:rsid w:val="008E01EE"/>
    <w:rsid w:val="009771F2"/>
    <w:rsid w:val="009D1332"/>
    <w:rsid w:val="009E0FC6"/>
    <w:rsid w:val="00A531DB"/>
    <w:rsid w:val="00A952B6"/>
    <w:rsid w:val="00AC4C1F"/>
    <w:rsid w:val="00AE4C6C"/>
    <w:rsid w:val="00B1020D"/>
    <w:rsid w:val="00B36310"/>
    <w:rsid w:val="00B51A1E"/>
    <w:rsid w:val="00B70ACB"/>
    <w:rsid w:val="00BC37D7"/>
    <w:rsid w:val="00C06C03"/>
    <w:rsid w:val="00C62431"/>
    <w:rsid w:val="00C80A13"/>
    <w:rsid w:val="00D021D6"/>
    <w:rsid w:val="00D81012"/>
    <w:rsid w:val="00DA22F7"/>
    <w:rsid w:val="00DA642F"/>
    <w:rsid w:val="00DB1E49"/>
    <w:rsid w:val="00DC059A"/>
    <w:rsid w:val="00E076AD"/>
    <w:rsid w:val="00E303CD"/>
    <w:rsid w:val="00E369B6"/>
    <w:rsid w:val="00E7653E"/>
    <w:rsid w:val="00E779EE"/>
    <w:rsid w:val="00EF49D5"/>
    <w:rsid w:val="00F34651"/>
    <w:rsid w:val="00F53EBA"/>
    <w:rsid w:val="00F72F13"/>
    <w:rsid w:val="00F7722A"/>
    <w:rsid w:val="00FA07F6"/>
    <w:rsid w:val="00FC7F2E"/>
    <w:rsid w:val="00FE082D"/>
    <w:rsid w:val="00FE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EE"/>
    <w:pPr>
      <w:ind w:left="720"/>
      <w:contextualSpacing/>
    </w:pPr>
  </w:style>
  <w:style w:type="character" w:customStyle="1" w:styleId="apple-style-span">
    <w:name w:val="apple-style-span"/>
    <w:basedOn w:val="a0"/>
    <w:rsid w:val="00AC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2014-11-12T04:18:00Z</cp:lastPrinted>
  <dcterms:created xsi:type="dcterms:W3CDTF">2014-11-08T08:26:00Z</dcterms:created>
  <dcterms:modified xsi:type="dcterms:W3CDTF">2014-11-18T15:30:00Z</dcterms:modified>
</cp:coreProperties>
</file>